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012DB7" w:rsidRDefault="006A0BCF">
      <w:pPr>
        <w:rPr>
          <w:rFonts w:ascii="Times New Roman" w:hAnsi="Times New Roman" w:cs="Times New Roman"/>
        </w:rPr>
      </w:pPr>
      <w:r w:rsidRPr="00012DB7">
        <w:rPr>
          <w:rFonts w:ascii="Times New Roman" w:hAnsi="Times New Roman" w:cs="Times New Roman"/>
        </w:rPr>
        <w:t>Спецификация</w:t>
      </w:r>
      <w:r w:rsidR="00DB27AB" w:rsidRPr="00012DB7">
        <w:rPr>
          <w:rFonts w:ascii="Times New Roman" w:hAnsi="Times New Roman" w:cs="Times New Roman"/>
        </w:rPr>
        <w:t xml:space="preserve"> на </w:t>
      </w:r>
      <w:r w:rsidR="001C7F58" w:rsidRPr="00012DB7">
        <w:rPr>
          <w:rFonts w:ascii="Times New Roman" w:hAnsi="Times New Roman" w:cs="Times New Roman"/>
        </w:rPr>
        <w:t>18</w:t>
      </w:r>
      <w:r w:rsidR="00DB27AB" w:rsidRPr="00012DB7">
        <w:rPr>
          <w:rFonts w:ascii="Times New Roman" w:hAnsi="Times New Roman" w:cs="Times New Roman"/>
        </w:rPr>
        <w:t>*</w:t>
      </w:r>
      <w:r w:rsidR="001C7F58" w:rsidRPr="00012DB7">
        <w:rPr>
          <w:rFonts w:ascii="Times New Roman" w:hAnsi="Times New Roman" w:cs="Times New Roman"/>
        </w:rPr>
        <w:t xml:space="preserve">78 </w:t>
      </w:r>
      <w:r w:rsidR="001C7F58" w:rsidRPr="00012DB7">
        <w:rPr>
          <w:rFonts w:ascii="Times New Roman" w:hAnsi="Times New Roman" w:cs="Times New Roman"/>
          <w:lang w:val="en-US"/>
        </w:rPr>
        <w:t>h</w:t>
      </w:r>
      <w:r w:rsidR="00C66656" w:rsidRPr="00012DB7">
        <w:rPr>
          <w:rFonts w:ascii="Times New Roman" w:hAnsi="Times New Roman" w:cs="Times New Roman"/>
        </w:rPr>
        <w:t>4,7</w:t>
      </w:r>
      <w:r w:rsidR="001C7F58" w:rsidRPr="00012DB7">
        <w:rPr>
          <w:rFonts w:ascii="Times New Roman" w:hAnsi="Times New Roman" w:cs="Times New Roman"/>
        </w:rPr>
        <w:t>м по наружной стене</w:t>
      </w:r>
      <w:r w:rsidR="00774950">
        <w:rPr>
          <w:rFonts w:ascii="Times New Roman" w:hAnsi="Times New Roman" w:cs="Times New Roman"/>
        </w:rPr>
        <w:t>,</w:t>
      </w:r>
      <w:r w:rsidR="00012DB7">
        <w:rPr>
          <w:rFonts w:ascii="Times New Roman" w:hAnsi="Times New Roman" w:cs="Times New Roman"/>
        </w:rPr>
        <w:t xml:space="preserve"> соответственно в коньке 6,9 м. </w:t>
      </w:r>
    </w:p>
    <w:tbl>
      <w:tblPr>
        <w:tblW w:w="10018" w:type="dxa"/>
        <w:tblLook w:val="04A0" w:firstRow="1" w:lastRow="0" w:firstColumn="1" w:lastColumn="0" w:noHBand="0" w:noVBand="1"/>
      </w:tblPr>
      <w:tblGrid>
        <w:gridCol w:w="3964"/>
        <w:gridCol w:w="1134"/>
        <w:gridCol w:w="1220"/>
        <w:gridCol w:w="1140"/>
        <w:gridCol w:w="1140"/>
        <w:gridCol w:w="1420"/>
      </w:tblGrid>
      <w:tr w:rsidR="00C66656" w:rsidRPr="00A220D0" w:rsidTr="00A220D0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1шт/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изд. М3 на шт.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объем изд. М3 </w:t>
            </w:r>
          </w:p>
        </w:tc>
      </w:tr>
      <w:tr w:rsidR="00C66656" w:rsidRPr="00A220D0" w:rsidTr="00C66656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Полурама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 xml:space="preserve"> 1Р18-4 серия 1.822.1-5 - h-4,7м по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наруж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 xml:space="preserve"> стене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C66656" w:rsidRPr="00A220D0" w:rsidTr="00C66656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Полурама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 xml:space="preserve"> стойка 1С18-4- серия 1.822.1-5 - h-4,7м по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наруж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 xml:space="preserve"> стене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C66656" w:rsidRPr="00A220D0" w:rsidTr="00C66656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r w:rsidR="005C2C25"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соединительный</w:t>
            </w: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полурам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Мет,изд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100 кг 2 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6656" w:rsidRPr="00A220D0" w:rsidTr="00C6665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Ф24.12.12(1.812.1-8.93), Фундамент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C66656" w:rsidRPr="00A220D0" w:rsidTr="00C66656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2БФ60-6а балка фундамента с.1.015.1-1.95 </w:t>
            </w:r>
            <w:proofErr w:type="spellStart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</w:tr>
      <w:tr w:rsidR="00C66656" w:rsidRPr="00A220D0" w:rsidTr="00C6665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4ПГ6-5А111в-а, Плиты 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</w:t>
            </w:r>
          </w:p>
        </w:tc>
      </w:tr>
      <w:tr w:rsidR="00C66656" w:rsidRPr="00A220D0" w:rsidTr="00C66656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 60.18.2,5-П4, Панели стеновые с.1.432.1-26 в.0/96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56" w:rsidRPr="00A220D0" w:rsidRDefault="00C66656" w:rsidP="00C6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</w:tbl>
    <w:p w:rsidR="00463A80" w:rsidRPr="00012DB7" w:rsidRDefault="00463A80">
      <w:pPr>
        <w:rPr>
          <w:rFonts w:ascii="Times New Roman" w:hAnsi="Times New Roman" w:cs="Times New Roman"/>
        </w:rPr>
      </w:pPr>
      <w:r w:rsidRPr="00012DB7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 w:rsidR="00A220D0" w:rsidRPr="00A220D0">
        <w:rPr>
          <w:rFonts w:ascii="Times New Roman" w:hAnsi="Times New Roman" w:cs="Times New Roman"/>
        </w:rPr>
        <w:t>5233</w:t>
      </w:r>
      <w:r w:rsidRPr="00012DB7">
        <w:rPr>
          <w:rFonts w:ascii="Times New Roman" w:hAnsi="Times New Roman" w:cs="Times New Roman"/>
        </w:rPr>
        <w:t>руб/м2</w:t>
      </w:r>
      <w:r w:rsidR="0014589E">
        <w:rPr>
          <w:rFonts w:ascii="Times New Roman" w:hAnsi="Times New Roman" w:cs="Times New Roman"/>
        </w:rPr>
        <w:t xml:space="preserve"> (цена на октябрь 2021г.)</w:t>
      </w:r>
    </w:p>
    <w:p w:rsidR="00A220D0" w:rsidRPr="00A220D0" w:rsidRDefault="00A220D0" w:rsidP="00A220D0">
      <w:pPr>
        <w:rPr>
          <w:rFonts w:ascii="Times New Roman" w:hAnsi="Times New Roman" w:cs="Times New Roman"/>
        </w:rPr>
      </w:pPr>
      <w:r w:rsidRPr="00A220D0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A220D0" w:rsidRPr="00A220D0" w:rsidRDefault="00A220D0" w:rsidP="00A220D0">
      <w:pPr>
        <w:rPr>
          <w:rFonts w:ascii="Times New Roman" w:hAnsi="Times New Roman" w:cs="Times New Roman"/>
        </w:rPr>
      </w:pPr>
      <w:r w:rsidRPr="00A220D0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A220D0">
        <w:rPr>
          <w:rFonts w:ascii="Times New Roman" w:hAnsi="Times New Roman" w:cs="Times New Roman"/>
        </w:rPr>
        <w:t>металлопрофиль</w:t>
      </w:r>
      <w:proofErr w:type="spellEnd"/>
      <w:r w:rsidRPr="00A220D0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A220D0" w:rsidRPr="00012DB7" w:rsidRDefault="00A220D0" w:rsidP="00A220D0">
      <w:pPr>
        <w:rPr>
          <w:rFonts w:ascii="Times New Roman" w:hAnsi="Times New Roman" w:cs="Times New Roman"/>
        </w:rPr>
      </w:pPr>
      <w:r w:rsidRPr="00A220D0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5E2C7E" wp14:editId="3BAA1E39">
            <wp:extent cx="6299835" cy="3603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012DB7" w:rsidRDefault="0009621C" w:rsidP="0009621C">
      <w:pPr>
        <w:rPr>
          <w:rFonts w:ascii="Times New Roman" w:hAnsi="Times New Roman" w:cs="Times New Roman"/>
        </w:rPr>
      </w:pPr>
      <w:r w:rsidRPr="00012DB7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012DB7">
        <w:rPr>
          <w:rFonts w:ascii="Times New Roman" w:hAnsi="Times New Roman" w:cs="Times New Roman"/>
        </w:rPr>
        <w:t>mail</w:t>
      </w:r>
      <w:proofErr w:type="spellEnd"/>
      <w:r w:rsidRPr="00012DB7">
        <w:rPr>
          <w:rFonts w:ascii="Times New Roman" w:hAnsi="Times New Roman" w:cs="Times New Roman"/>
        </w:rPr>
        <w:t>: sale5@gbisib.ru</w:t>
      </w:r>
    </w:p>
    <w:sectPr w:rsidR="0009621C" w:rsidRPr="00012DB7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12DB7"/>
    <w:rsid w:val="00031498"/>
    <w:rsid w:val="0009621C"/>
    <w:rsid w:val="0014589E"/>
    <w:rsid w:val="001C7F58"/>
    <w:rsid w:val="002317EA"/>
    <w:rsid w:val="0026145B"/>
    <w:rsid w:val="00463A80"/>
    <w:rsid w:val="005C2C25"/>
    <w:rsid w:val="00673172"/>
    <w:rsid w:val="006A0BCF"/>
    <w:rsid w:val="0070278D"/>
    <w:rsid w:val="00774950"/>
    <w:rsid w:val="00A220D0"/>
    <w:rsid w:val="00A35950"/>
    <w:rsid w:val="00B47D26"/>
    <w:rsid w:val="00C66656"/>
    <w:rsid w:val="00C849B5"/>
    <w:rsid w:val="00CA357D"/>
    <w:rsid w:val="00D4653C"/>
    <w:rsid w:val="00DB27A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9</cp:revision>
  <dcterms:created xsi:type="dcterms:W3CDTF">2021-10-14T08:50:00Z</dcterms:created>
  <dcterms:modified xsi:type="dcterms:W3CDTF">2021-10-14T09:22:00Z</dcterms:modified>
</cp:coreProperties>
</file>